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9D00" w14:textId="77777777" w:rsidR="00472D47" w:rsidRPr="00D70E30" w:rsidRDefault="009A2739">
      <w:pPr>
        <w:spacing w:line="259" w:lineRule="auto"/>
        <w:ind w:right="7"/>
        <w:jc w:val="center"/>
        <w:rPr>
          <w:lang w:val="en-AU"/>
        </w:rPr>
      </w:pPr>
      <w:r w:rsidRPr="00D70E30">
        <w:rPr>
          <w:color w:val="2F5496"/>
          <w:sz w:val="32"/>
          <w:lang w:val="en-AU"/>
        </w:rPr>
        <w:t xml:space="preserve">Special Mention </w:t>
      </w:r>
    </w:p>
    <w:p w14:paraId="079F0409" w14:textId="77777777" w:rsidR="00472D47" w:rsidRPr="00D70E30" w:rsidRDefault="009A2739">
      <w:pPr>
        <w:spacing w:line="259" w:lineRule="auto"/>
        <w:jc w:val="left"/>
        <w:rPr>
          <w:lang w:val="en-AU"/>
        </w:rPr>
      </w:pPr>
      <w:r w:rsidRPr="00D70E30">
        <w:rPr>
          <w:i/>
          <w:color w:val="000000"/>
          <w:lang w:val="en-AU"/>
        </w:rPr>
        <w:t xml:space="preserve"> </w:t>
      </w:r>
    </w:p>
    <w:p w14:paraId="7A6A8A7C" w14:textId="77777777" w:rsidR="00472D47" w:rsidRPr="00D70E30" w:rsidRDefault="009A2739">
      <w:pPr>
        <w:rPr>
          <w:lang w:val="en-AU"/>
        </w:rPr>
      </w:pPr>
      <w:r w:rsidRPr="00D70E30">
        <w:rPr>
          <w:lang w:val="en-AU"/>
        </w:rPr>
        <w:t xml:space="preserve">This Special Mention aims at recognising an initiative, an individual or a company which has had a significant impact on small and mid-cap issuers accessing capital markets. Nominations could derive from those intermediaries that support companies along their journey i.e. a SME Listing Partner, an adviser etc. Alternatively, nominations could be considered for example for specific policy initiatives/representatives; a dedicated initiative in support of SMEs; or a standout report based in this field. In summary, we aim to recognise the nominee for its outstanding support for/work in highlighting the main issues faced by/proposals to aid small and mid-cap companies accessing public financing. Initiatives run by exchanges are not eligible for the Special Mention.  </w:t>
      </w:r>
    </w:p>
    <w:p w14:paraId="644FA03F" w14:textId="77777777" w:rsidR="00472D47" w:rsidRPr="00D70E30" w:rsidRDefault="009A2739">
      <w:pPr>
        <w:spacing w:line="259" w:lineRule="auto"/>
        <w:jc w:val="left"/>
        <w:rPr>
          <w:lang w:val="en-AU"/>
        </w:rPr>
      </w:pPr>
      <w:r w:rsidRPr="00D70E30">
        <w:rPr>
          <w:color w:val="000000"/>
          <w:lang w:val="en-AU"/>
        </w:rPr>
        <w:t xml:space="preserve"> </w:t>
      </w:r>
    </w:p>
    <w:p w14:paraId="5DC36BA0" w14:textId="77777777" w:rsidR="00472D47" w:rsidRPr="00D70E30" w:rsidRDefault="009A2739">
      <w:pPr>
        <w:spacing w:line="259" w:lineRule="auto"/>
        <w:ind w:right="4"/>
        <w:jc w:val="center"/>
        <w:rPr>
          <w:lang w:val="en-AU"/>
        </w:rPr>
      </w:pPr>
      <w:r w:rsidRPr="00D70E30">
        <w:rPr>
          <w:b/>
          <w:color w:val="000000"/>
          <w:sz w:val="14"/>
          <w:lang w:val="en-AU"/>
        </w:rPr>
        <w:t xml:space="preserve">To be completed in English – all fields mandatory </w:t>
      </w:r>
    </w:p>
    <w:p w14:paraId="2D04B1B1" w14:textId="77777777" w:rsidR="00472D47" w:rsidRPr="00D70E30" w:rsidRDefault="009A2739">
      <w:pPr>
        <w:spacing w:after="62" w:line="259" w:lineRule="auto"/>
        <w:ind w:left="39"/>
        <w:jc w:val="center"/>
        <w:rPr>
          <w:lang w:val="en-AU"/>
        </w:rPr>
      </w:pPr>
      <w:r w:rsidRPr="00D70E30">
        <w:rPr>
          <w:b/>
          <w:color w:val="000000"/>
          <w:sz w:val="14"/>
          <w:lang w:val="en-AU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48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312"/>
        <w:gridCol w:w="6748"/>
      </w:tblGrid>
      <w:tr w:rsidR="00472D47" w14:paraId="40995EFA" w14:textId="77777777">
        <w:trPr>
          <w:trHeight w:val="425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4163AB" w14:textId="77777777" w:rsidR="00472D47" w:rsidRDefault="009A2739">
            <w:pPr>
              <w:spacing w:line="259" w:lineRule="auto"/>
              <w:jc w:val="left"/>
            </w:pPr>
            <w:r>
              <w:rPr>
                <w:color w:val="2F5496"/>
                <w:sz w:val="36"/>
              </w:rPr>
              <w:t xml:space="preserve">Details of the nominator </w:t>
            </w:r>
            <w:r>
              <w:rPr>
                <w:color w:val="000000"/>
              </w:rPr>
              <w:t xml:space="preserve"> </w:t>
            </w:r>
          </w:p>
        </w:tc>
      </w:tr>
      <w:tr w:rsidR="00472D47" w14:paraId="04A36FBF" w14:textId="77777777" w:rsidTr="00BB746C">
        <w:trPr>
          <w:trHeight w:val="287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7E13" w14:textId="77777777" w:rsidR="00472D47" w:rsidRDefault="009A2739">
            <w:pPr>
              <w:spacing w:line="259" w:lineRule="auto"/>
              <w:jc w:val="left"/>
            </w:pPr>
            <w:r>
              <w:rPr>
                <w:color w:val="000000"/>
              </w:rPr>
              <w:t xml:space="preserve">Name of organisation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9644" w14:textId="230F0D1A" w:rsidR="00472D47" w:rsidRDefault="00472D47">
            <w:pPr>
              <w:spacing w:line="259" w:lineRule="auto"/>
              <w:jc w:val="left"/>
            </w:pPr>
          </w:p>
        </w:tc>
      </w:tr>
      <w:tr w:rsidR="00472D47" w14:paraId="7AF0CB32" w14:textId="77777777" w:rsidTr="00BB746C">
        <w:trPr>
          <w:trHeight w:val="28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8FA" w14:textId="77777777" w:rsidR="00472D47" w:rsidRDefault="009A2739">
            <w:pPr>
              <w:spacing w:line="259" w:lineRule="auto"/>
              <w:jc w:val="left"/>
            </w:pPr>
            <w:r>
              <w:rPr>
                <w:color w:val="000000"/>
              </w:rPr>
              <w:t xml:space="preserve">Country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734" w14:textId="137655E5" w:rsidR="00472D47" w:rsidRDefault="00472D47">
            <w:pPr>
              <w:spacing w:line="259" w:lineRule="auto"/>
              <w:jc w:val="left"/>
            </w:pPr>
          </w:p>
        </w:tc>
      </w:tr>
      <w:tr w:rsidR="00472D47" w14:paraId="3E48EFA8" w14:textId="77777777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03E0B" w14:textId="77777777" w:rsidR="00472D47" w:rsidRDefault="009A2739">
            <w:pPr>
              <w:spacing w:line="259" w:lineRule="auto"/>
              <w:jc w:val="left"/>
            </w:pPr>
            <w:r>
              <w:rPr>
                <w:b/>
                <w:color w:val="000000"/>
              </w:rPr>
              <w:t>Contact person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472D47" w14:paraId="2583239F" w14:textId="77777777" w:rsidTr="00BB746C">
        <w:trPr>
          <w:trHeight w:val="522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DAB3" w14:textId="77777777" w:rsidR="00472D47" w:rsidRDefault="009A2739">
            <w:pPr>
              <w:spacing w:line="259" w:lineRule="auto"/>
              <w:jc w:val="left"/>
            </w:pPr>
            <w:r>
              <w:rPr>
                <w:color w:val="000000"/>
              </w:rPr>
              <w:t xml:space="preserve">Family name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450F" w14:textId="3DC9F58D" w:rsidR="00472D47" w:rsidRDefault="00472D47">
            <w:pPr>
              <w:spacing w:line="259" w:lineRule="auto"/>
              <w:jc w:val="left"/>
            </w:pPr>
          </w:p>
        </w:tc>
      </w:tr>
      <w:tr w:rsidR="00472D47" w14:paraId="16C2BB46" w14:textId="77777777" w:rsidTr="00BB746C">
        <w:trPr>
          <w:trHeight w:val="52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5611" w14:textId="77777777" w:rsidR="00472D47" w:rsidRDefault="009A2739">
            <w:pPr>
              <w:spacing w:line="259" w:lineRule="auto"/>
              <w:jc w:val="left"/>
            </w:pPr>
            <w:r>
              <w:rPr>
                <w:color w:val="000000"/>
              </w:rPr>
              <w:t xml:space="preserve">First name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FD00" w14:textId="07DE0761" w:rsidR="00D70E30" w:rsidRDefault="00D70E30">
            <w:pPr>
              <w:spacing w:line="259" w:lineRule="auto"/>
              <w:jc w:val="left"/>
            </w:pPr>
          </w:p>
        </w:tc>
      </w:tr>
      <w:tr w:rsidR="00472D47" w:rsidRPr="00634AAC" w14:paraId="62A4E8F4" w14:textId="77777777" w:rsidTr="00BB746C">
        <w:trPr>
          <w:trHeight w:val="52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30D7" w14:textId="77777777" w:rsidR="00472D47" w:rsidRDefault="009A2739">
            <w:pPr>
              <w:spacing w:line="259" w:lineRule="auto"/>
              <w:jc w:val="left"/>
            </w:pPr>
            <w:r>
              <w:rPr>
                <w:color w:val="000000"/>
              </w:rPr>
              <w:t xml:space="preserve">Function 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5D52" w14:textId="6BCDCFF4" w:rsidR="00472D47" w:rsidRPr="00634AAC" w:rsidRDefault="00472D47">
            <w:pPr>
              <w:spacing w:line="259" w:lineRule="auto"/>
              <w:jc w:val="left"/>
              <w:rPr>
                <w:lang w:val="en-US"/>
              </w:rPr>
            </w:pPr>
          </w:p>
        </w:tc>
      </w:tr>
      <w:tr w:rsidR="00634AAC" w14:paraId="3C050C0F" w14:textId="77777777" w:rsidTr="00BB746C">
        <w:trPr>
          <w:trHeight w:val="52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D47F" w14:textId="77777777" w:rsidR="00634AAC" w:rsidRDefault="00634AAC" w:rsidP="00634AAC">
            <w:pPr>
              <w:spacing w:line="259" w:lineRule="auto"/>
              <w:jc w:val="left"/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8D0" w14:textId="51AFBAED" w:rsidR="00634AAC" w:rsidRDefault="00634AAC" w:rsidP="00634AAC">
            <w:pPr>
              <w:spacing w:line="259" w:lineRule="auto"/>
              <w:jc w:val="left"/>
            </w:pPr>
          </w:p>
        </w:tc>
      </w:tr>
      <w:tr w:rsidR="00634AAC" w:rsidRPr="00634AAC" w14:paraId="64C133DD" w14:textId="77777777" w:rsidTr="00BB746C">
        <w:trPr>
          <w:trHeight w:val="59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3A4" w14:textId="77777777" w:rsidR="00634AAC" w:rsidRPr="00D70E30" w:rsidRDefault="00634AAC" w:rsidP="00634AAC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Telephone number </w:t>
            </w:r>
          </w:p>
          <w:p w14:paraId="7ADD2C66" w14:textId="77777777" w:rsidR="00634AAC" w:rsidRPr="00D70E30" w:rsidRDefault="00634AAC" w:rsidP="00634AAC">
            <w:pPr>
              <w:spacing w:line="259" w:lineRule="auto"/>
              <w:ind w:right="75"/>
              <w:jc w:val="left"/>
              <w:rPr>
                <w:lang w:val="en-AU"/>
              </w:rPr>
            </w:pPr>
            <w:r w:rsidRPr="00D70E30">
              <w:rPr>
                <w:i/>
                <w:color w:val="000000"/>
                <w:sz w:val="14"/>
                <w:lang w:val="en-AU"/>
              </w:rPr>
              <w:t xml:space="preserve">Please provide </w:t>
            </w:r>
            <w:proofErr w:type="gramStart"/>
            <w:r w:rsidRPr="00D70E30">
              <w:rPr>
                <w:i/>
                <w:color w:val="000000"/>
                <w:sz w:val="14"/>
                <w:lang w:val="en-AU"/>
              </w:rPr>
              <w:t>complete  phone</w:t>
            </w:r>
            <w:proofErr w:type="gramEnd"/>
            <w:r w:rsidRPr="00D70E30">
              <w:rPr>
                <w:i/>
                <w:color w:val="000000"/>
                <w:sz w:val="14"/>
                <w:lang w:val="en-AU"/>
              </w:rPr>
              <w:t xml:space="preserve"> number with country code</w:t>
            </w:r>
            <w:r w:rsidRPr="00D70E30">
              <w:rPr>
                <w:color w:val="000000"/>
                <w:sz w:val="14"/>
                <w:lang w:val="en-AU"/>
              </w:rPr>
              <w:t xml:space="preserve">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71A9" w14:textId="5DA2F687" w:rsidR="00634AAC" w:rsidRPr="00D70E30" w:rsidRDefault="00634AAC" w:rsidP="00634AAC">
            <w:pPr>
              <w:spacing w:line="259" w:lineRule="auto"/>
              <w:jc w:val="left"/>
              <w:rPr>
                <w:lang w:val="en-AU"/>
              </w:rPr>
            </w:pPr>
          </w:p>
        </w:tc>
      </w:tr>
    </w:tbl>
    <w:p w14:paraId="62EF8C76" w14:textId="77777777" w:rsidR="00472D47" w:rsidRPr="00D70E30" w:rsidRDefault="009A2739">
      <w:pPr>
        <w:spacing w:line="259" w:lineRule="auto"/>
        <w:jc w:val="left"/>
        <w:rPr>
          <w:lang w:val="en-AU"/>
        </w:rPr>
      </w:pPr>
      <w:r w:rsidRPr="00D70E30">
        <w:rPr>
          <w:color w:val="000000"/>
          <w:lang w:val="en-AU"/>
        </w:rPr>
        <w:t xml:space="preserve"> </w:t>
      </w:r>
    </w:p>
    <w:p w14:paraId="7A8F9D89" w14:textId="503F5382" w:rsidR="00472D47" w:rsidRPr="00D70E30" w:rsidRDefault="009A2739">
      <w:pPr>
        <w:spacing w:line="259" w:lineRule="auto"/>
        <w:jc w:val="left"/>
        <w:rPr>
          <w:lang w:val="en-AU"/>
        </w:rPr>
      </w:pPr>
      <w:r w:rsidRPr="00D70E30">
        <w:rPr>
          <w:color w:val="000000"/>
          <w:lang w:val="en-AU"/>
        </w:rPr>
        <w:t xml:space="preserve">  </w:t>
      </w:r>
    </w:p>
    <w:tbl>
      <w:tblPr>
        <w:tblStyle w:val="TableGrid"/>
        <w:tblW w:w="9060" w:type="dxa"/>
        <w:tblInd w:w="7" w:type="dxa"/>
        <w:tblCellMar>
          <w:top w:w="47" w:type="dxa"/>
          <w:left w:w="10" w:type="dxa"/>
          <w:right w:w="42" w:type="dxa"/>
        </w:tblCellMar>
        <w:tblLook w:val="04A0" w:firstRow="1" w:lastRow="0" w:firstColumn="1" w:lastColumn="0" w:noHBand="0" w:noVBand="1"/>
      </w:tblPr>
      <w:tblGrid>
        <w:gridCol w:w="2307"/>
        <w:gridCol w:w="3216"/>
        <w:gridCol w:w="3537"/>
      </w:tblGrid>
      <w:tr w:rsidR="00472D47" w14:paraId="35506ACB" w14:textId="77777777">
        <w:trPr>
          <w:trHeight w:val="427"/>
        </w:trPr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729B7B51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color w:val="2F5496"/>
                <w:sz w:val="36"/>
              </w:rPr>
              <w:t>Details of the nominee</w:t>
            </w:r>
            <w:r>
              <w:rPr>
                <w:b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vertAlign w:val="subscript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1D6B7A7" w14:textId="77777777" w:rsidR="00472D47" w:rsidRDefault="00472D47">
            <w:pPr>
              <w:spacing w:after="160" w:line="259" w:lineRule="auto"/>
              <w:jc w:val="left"/>
            </w:pPr>
          </w:p>
        </w:tc>
      </w:tr>
      <w:tr w:rsidR="00472D47" w14:paraId="252BF11C" w14:textId="77777777">
        <w:trPr>
          <w:trHeight w:val="28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C184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color w:val="000000"/>
              </w:rPr>
              <w:t xml:space="preserve">Name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5C1A4" w14:textId="4FD8907A" w:rsidR="00472D47" w:rsidRPr="00964A6C" w:rsidRDefault="00472D47">
            <w:pPr>
              <w:spacing w:line="259" w:lineRule="auto"/>
              <w:ind w:left="98"/>
              <w:jc w:val="left"/>
              <w:rPr>
                <w:iCs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27E81" w14:textId="77777777" w:rsidR="00472D47" w:rsidRDefault="00472D47">
            <w:pPr>
              <w:spacing w:after="160" w:line="259" w:lineRule="auto"/>
              <w:jc w:val="left"/>
            </w:pPr>
          </w:p>
        </w:tc>
      </w:tr>
      <w:tr w:rsidR="00472D47" w14:paraId="3B031FF1" w14:textId="77777777">
        <w:trPr>
          <w:trHeight w:val="28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7546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color w:val="000000"/>
              </w:rPr>
              <w:t xml:space="preserve">Address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8B773" w14:textId="422B86B1" w:rsidR="00D70E30" w:rsidRPr="00964A6C" w:rsidRDefault="00D70E30" w:rsidP="00D70E30">
            <w:pPr>
              <w:spacing w:line="259" w:lineRule="auto"/>
              <w:ind w:left="98"/>
              <w:jc w:val="left"/>
              <w:rPr>
                <w:iCs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29961" w14:textId="77777777" w:rsidR="00472D47" w:rsidRDefault="00472D47">
            <w:pPr>
              <w:spacing w:after="160" w:line="259" w:lineRule="auto"/>
              <w:jc w:val="left"/>
            </w:pPr>
          </w:p>
        </w:tc>
      </w:tr>
      <w:tr w:rsidR="00472D47" w14:paraId="32508A54" w14:textId="77777777">
        <w:trPr>
          <w:trHeight w:val="28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2424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color w:val="000000"/>
              </w:rPr>
              <w:t xml:space="preserve">Website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0266A" w14:textId="1ADAFD22" w:rsidR="00472D47" w:rsidRPr="00964A6C" w:rsidRDefault="00472D47">
            <w:pPr>
              <w:spacing w:line="259" w:lineRule="auto"/>
              <w:ind w:left="98"/>
              <w:jc w:val="left"/>
              <w:rPr>
                <w:iCs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E5FDE" w14:textId="77777777" w:rsidR="00472D47" w:rsidRDefault="00472D47">
            <w:pPr>
              <w:spacing w:after="160" w:line="259" w:lineRule="auto"/>
              <w:jc w:val="left"/>
            </w:pPr>
          </w:p>
        </w:tc>
      </w:tr>
      <w:tr w:rsidR="00472D47" w:rsidRPr="00D70E30" w14:paraId="486619D3" w14:textId="77777777">
        <w:trPr>
          <w:trHeight w:val="66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988E" w14:textId="77777777" w:rsidR="00472D47" w:rsidRPr="00D70E30" w:rsidRDefault="009A2739">
            <w:pPr>
              <w:spacing w:line="238" w:lineRule="auto"/>
              <w:ind w:left="98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Operating </w:t>
            </w:r>
            <w:proofErr w:type="gramStart"/>
            <w:r w:rsidRPr="00D70E30">
              <w:rPr>
                <w:color w:val="000000"/>
                <w:lang w:val="en-AU"/>
              </w:rPr>
              <w:t>with  which</w:t>
            </w:r>
            <w:proofErr w:type="gramEnd"/>
            <w:r w:rsidRPr="00D70E30">
              <w:rPr>
                <w:color w:val="000000"/>
                <w:lang w:val="en-AU"/>
              </w:rPr>
              <w:t xml:space="preserve"> exchange  </w:t>
            </w:r>
          </w:p>
          <w:p w14:paraId="28045C0D" w14:textId="77777777" w:rsidR="00472D47" w:rsidRPr="00D70E30" w:rsidRDefault="009A2739">
            <w:pPr>
              <w:spacing w:line="259" w:lineRule="auto"/>
              <w:ind w:left="98"/>
              <w:jc w:val="left"/>
              <w:rPr>
                <w:lang w:val="en-AU"/>
              </w:rPr>
            </w:pPr>
            <w:r w:rsidRPr="00D70E30">
              <w:rPr>
                <w:color w:val="000000"/>
                <w:sz w:val="12"/>
                <w:lang w:val="en-AU"/>
              </w:rPr>
              <w:t>(if relevant)</w:t>
            </w:r>
            <w:r w:rsidRPr="00D70E30">
              <w:rPr>
                <w:color w:val="000000"/>
                <w:lang w:val="en-AU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C17BE" w14:textId="5E2DCA1B" w:rsidR="00472D47" w:rsidRPr="00964A6C" w:rsidRDefault="00472D47">
            <w:pPr>
              <w:spacing w:line="259" w:lineRule="auto"/>
              <w:ind w:left="98"/>
              <w:jc w:val="left"/>
              <w:rPr>
                <w:iCs/>
                <w:lang w:val="en-AU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7B6A1" w14:textId="77777777" w:rsidR="00472D47" w:rsidRPr="00D70E30" w:rsidRDefault="00472D47">
            <w:pPr>
              <w:spacing w:after="160" w:line="259" w:lineRule="auto"/>
              <w:jc w:val="left"/>
              <w:rPr>
                <w:lang w:val="en-AU"/>
              </w:rPr>
            </w:pPr>
          </w:p>
        </w:tc>
      </w:tr>
      <w:tr w:rsidR="00472D47" w14:paraId="6888CAA7" w14:textId="77777777">
        <w:trPr>
          <w:trHeight w:val="28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99D9B" w14:textId="77777777" w:rsidR="00472D47" w:rsidRPr="00D70E30" w:rsidRDefault="009A2739">
            <w:pPr>
              <w:spacing w:line="259" w:lineRule="auto"/>
              <w:ind w:left="98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FF0A3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b/>
                <w:color w:val="000000"/>
              </w:rPr>
              <w:t>Company contact details 1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F994C" w14:textId="77777777" w:rsidR="00472D47" w:rsidRDefault="009A2739">
            <w:pPr>
              <w:spacing w:line="259" w:lineRule="auto"/>
              <w:jc w:val="left"/>
            </w:pPr>
            <w:r>
              <w:rPr>
                <w:b/>
                <w:color w:val="000000"/>
              </w:rPr>
              <w:t>Company contact details 2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472D47" w14:paraId="233CE536" w14:textId="77777777">
        <w:trPr>
          <w:trHeight w:val="289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4E6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color w:val="000000"/>
              </w:rPr>
              <w:t xml:space="preserve">Family name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AB89" w14:textId="6A818446" w:rsidR="00472D47" w:rsidRDefault="00472D47">
            <w:pPr>
              <w:spacing w:line="259" w:lineRule="auto"/>
              <w:ind w:left="98"/>
              <w:jc w:val="left"/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9AC2" w14:textId="1DAF55F6" w:rsidR="00472D47" w:rsidRDefault="00472D47">
            <w:pPr>
              <w:spacing w:line="259" w:lineRule="auto"/>
              <w:jc w:val="left"/>
            </w:pPr>
          </w:p>
        </w:tc>
      </w:tr>
      <w:tr w:rsidR="00472D47" w14:paraId="4EE8ABA5" w14:textId="77777777">
        <w:trPr>
          <w:trHeight w:val="28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F32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color w:val="000000"/>
              </w:rPr>
              <w:t xml:space="preserve">First name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F56B" w14:textId="26552893" w:rsidR="00472D47" w:rsidRDefault="00472D47">
            <w:pPr>
              <w:spacing w:line="259" w:lineRule="auto"/>
              <w:ind w:left="98"/>
              <w:jc w:val="left"/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ADE9" w14:textId="05BC5D55" w:rsidR="00472D47" w:rsidRDefault="00472D47">
            <w:pPr>
              <w:spacing w:line="259" w:lineRule="auto"/>
              <w:jc w:val="left"/>
            </w:pPr>
          </w:p>
        </w:tc>
      </w:tr>
      <w:tr w:rsidR="00472D47" w:rsidRPr="00634AAC" w14:paraId="15D8C5AD" w14:textId="77777777">
        <w:trPr>
          <w:trHeight w:val="312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B747" w14:textId="77777777" w:rsidR="00472D47" w:rsidRDefault="009A2739">
            <w:pPr>
              <w:spacing w:line="259" w:lineRule="auto"/>
              <w:ind w:left="98"/>
              <w:jc w:val="left"/>
            </w:pPr>
            <w:r>
              <w:rPr>
                <w:color w:val="000000"/>
              </w:rPr>
              <w:t xml:space="preserve">Function 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EC91" w14:textId="6E5F1CD0" w:rsidR="00472D47" w:rsidRDefault="00472D47">
            <w:pPr>
              <w:spacing w:line="259" w:lineRule="auto"/>
              <w:ind w:left="98"/>
              <w:jc w:val="left"/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559" w14:textId="2C0246B3" w:rsidR="00472D47" w:rsidRPr="00125ADF" w:rsidRDefault="00472D47">
            <w:pPr>
              <w:spacing w:line="259" w:lineRule="auto"/>
              <w:jc w:val="left"/>
              <w:rPr>
                <w:i/>
                <w:color w:val="000000"/>
                <w:lang w:val="en-AU"/>
              </w:rPr>
            </w:pPr>
          </w:p>
        </w:tc>
      </w:tr>
      <w:tr w:rsidR="00D70E30" w14:paraId="13E81734" w14:textId="77777777">
        <w:trPr>
          <w:trHeight w:val="28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361F" w14:textId="77777777" w:rsidR="00D70E30" w:rsidRDefault="00D70E30" w:rsidP="00D70E30">
            <w:pPr>
              <w:spacing w:line="259" w:lineRule="auto"/>
              <w:ind w:left="98"/>
              <w:jc w:val="left"/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068C" w14:textId="4A1F4C56" w:rsidR="00D70E30" w:rsidRDefault="00D70E30" w:rsidP="00D70E30">
            <w:pPr>
              <w:spacing w:line="259" w:lineRule="auto"/>
              <w:ind w:left="98"/>
              <w:jc w:val="left"/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070C" w14:textId="51E144F5" w:rsidR="00D70E30" w:rsidRPr="001A0B12" w:rsidRDefault="00D70E30" w:rsidP="00D70E30">
            <w:pPr>
              <w:spacing w:line="259" w:lineRule="auto"/>
              <w:jc w:val="left"/>
              <w:rPr>
                <w:i/>
                <w:color w:val="000000"/>
              </w:rPr>
            </w:pPr>
          </w:p>
        </w:tc>
      </w:tr>
      <w:tr w:rsidR="00D70E30" w:rsidRPr="00D70E30" w14:paraId="108044B0" w14:textId="77777777">
        <w:trPr>
          <w:trHeight w:val="59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D013" w14:textId="77777777" w:rsidR="00D70E30" w:rsidRPr="00D70E30" w:rsidRDefault="00D70E30" w:rsidP="00D70E30">
            <w:pPr>
              <w:spacing w:line="259" w:lineRule="auto"/>
              <w:ind w:left="98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lastRenderedPageBreak/>
              <w:t xml:space="preserve">Telephone number </w:t>
            </w:r>
          </w:p>
          <w:p w14:paraId="1E114CDC" w14:textId="77777777" w:rsidR="00D70E30" w:rsidRPr="00D70E30" w:rsidRDefault="00D70E30" w:rsidP="00D70E30">
            <w:pPr>
              <w:spacing w:line="259" w:lineRule="auto"/>
              <w:ind w:left="98" w:right="70"/>
              <w:jc w:val="left"/>
              <w:rPr>
                <w:lang w:val="en-AU"/>
              </w:rPr>
            </w:pPr>
            <w:r w:rsidRPr="00D70E30">
              <w:rPr>
                <w:i/>
                <w:color w:val="000000"/>
                <w:sz w:val="14"/>
                <w:lang w:val="en-AU"/>
              </w:rPr>
              <w:t xml:space="preserve">Please provide </w:t>
            </w:r>
            <w:proofErr w:type="gramStart"/>
            <w:r w:rsidRPr="00D70E30">
              <w:rPr>
                <w:i/>
                <w:color w:val="000000"/>
                <w:sz w:val="14"/>
                <w:lang w:val="en-AU"/>
              </w:rPr>
              <w:t>complete  phone</w:t>
            </w:r>
            <w:proofErr w:type="gramEnd"/>
            <w:r w:rsidRPr="00D70E30">
              <w:rPr>
                <w:i/>
                <w:color w:val="000000"/>
                <w:sz w:val="14"/>
                <w:lang w:val="en-AU"/>
              </w:rPr>
              <w:t xml:space="preserve"> number with country code</w:t>
            </w:r>
            <w:r w:rsidRPr="00D70E30">
              <w:rPr>
                <w:color w:val="000000"/>
                <w:lang w:val="en-AU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533D" w14:textId="46DE6F89" w:rsidR="00D70E30" w:rsidRPr="00D70E30" w:rsidRDefault="00D70E30" w:rsidP="00D70E30">
            <w:pPr>
              <w:spacing w:line="259" w:lineRule="auto"/>
              <w:ind w:left="98"/>
              <w:jc w:val="left"/>
              <w:rPr>
                <w:lang w:val="en-AU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114B" w14:textId="2DC05736" w:rsidR="00D70E30" w:rsidRPr="001A0B12" w:rsidRDefault="00D70E30" w:rsidP="00D70E30">
            <w:pPr>
              <w:spacing w:line="259" w:lineRule="auto"/>
              <w:jc w:val="left"/>
              <w:rPr>
                <w:i/>
                <w:color w:val="000000"/>
              </w:rPr>
            </w:pPr>
          </w:p>
        </w:tc>
      </w:tr>
    </w:tbl>
    <w:p w14:paraId="23D7D0A2" w14:textId="77777777" w:rsidR="00472D47" w:rsidRPr="00D70E30" w:rsidRDefault="009A2739">
      <w:pPr>
        <w:spacing w:line="259" w:lineRule="auto"/>
        <w:jc w:val="left"/>
        <w:rPr>
          <w:lang w:val="en-AU"/>
        </w:rPr>
      </w:pPr>
      <w:r w:rsidRPr="00D70E30">
        <w:rPr>
          <w:color w:val="000000"/>
          <w:sz w:val="20"/>
          <w:lang w:val="en-AU"/>
        </w:rPr>
        <w:t xml:space="preserve"> </w:t>
      </w:r>
    </w:p>
    <w:p w14:paraId="0737799D" w14:textId="16628BF2" w:rsidR="00472D47" w:rsidRPr="00D70E30" w:rsidRDefault="009A2739" w:rsidP="00066C16">
      <w:pPr>
        <w:spacing w:after="52" w:line="259" w:lineRule="auto"/>
        <w:jc w:val="left"/>
        <w:rPr>
          <w:lang w:val="en-AU"/>
        </w:rPr>
      </w:pPr>
      <w:r w:rsidRPr="00D70E30">
        <w:rPr>
          <w:rFonts w:ascii="Calibri" w:eastAsia="Calibri" w:hAnsi="Calibri" w:cs="Calibri"/>
          <w:color w:val="000000"/>
          <w:sz w:val="20"/>
          <w:lang w:val="en-AU"/>
        </w:rPr>
        <w:t xml:space="preserve"> </w:t>
      </w:r>
    </w:p>
    <w:p w14:paraId="76413C9F" w14:textId="77777777" w:rsidR="00472D47" w:rsidRPr="00D70E30" w:rsidRDefault="009A2739">
      <w:pPr>
        <w:pStyle w:val="Heading1"/>
        <w:rPr>
          <w:lang w:val="en-AU"/>
        </w:rPr>
      </w:pPr>
      <w:r w:rsidRPr="00D70E30">
        <w:rPr>
          <w:lang w:val="en-AU"/>
        </w:rPr>
        <w:t xml:space="preserve">Please provide here below, where applicable, a short description of the reasons why the nominee should be given the Special Mention  </w:t>
      </w:r>
    </w:p>
    <w:p w14:paraId="3FBF8FA1" w14:textId="77777777" w:rsidR="00472D47" w:rsidRPr="00D70E30" w:rsidRDefault="009A2739">
      <w:pPr>
        <w:spacing w:line="259" w:lineRule="auto"/>
        <w:jc w:val="left"/>
        <w:rPr>
          <w:lang w:val="en-AU"/>
        </w:rPr>
      </w:pPr>
      <w:r w:rsidRPr="00D70E30">
        <w:rPr>
          <w:rFonts w:ascii="Calibri" w:eastAsia="Calibri" w:hAnsi="Calibri" w:cs="Calibri"/>
          <w:color w:val="000000"/>
          <w:sz w:val="20"/>
          <w:lang w:val="en-AU"/>
        </w:rPr>
        <w:t xml:space="preserve"> </w:t>
      </w:r>
    </w:p>
    <w:tbl>
      <w:tblPr>
        <w:tblStyle w:val="TableGrid"/>
        <w:tblW w:w="9048" w:type="dxa"/>
        <w:tblInd w:w="13" w:type="dxa"/>
        <w:tblCellMar>
          <w:top w:w="53" w:type="dxa"/>
          <w:left w:w="114" w:type="dxa"/>
          <w:right w:w="44" w:type="dxa"/>
        </w:tblCellMar>
        <w:tblLook w:val="04A0" w:firstRow="1" w:lastRow="0" w:firstColumn="1" w:lastColumn="0" w:noHBand="0" w:noVBand="1"/>
      </w:tblPr>
      <w:tblGrid>
        <w:gridCol w:w="9048"/>
      </w:tblGrid>
      <w:tr w:rsidR="00472D47" w:rsidRPr="00634AAC" w14:paraId="55C3711C" w14:textId="77777777">
        <w:trPr>
          <w:trHeight w:val="598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14:paraId="32F5F4AC" w14:textId="77777777" w:rsidR="00472D47" w:rsidRPr="00D70E30" w:rsidRDefault="009A2739">
            <w:pPr>
              <w:spacing w:line="259" w:lineRule="auto"/>
              <w:ind w:right="68"/>
              <w:jc w:val="center"/>
              <w:rPr>
                <w:lang w:val="en-AU"/>
              </w:rPr>
            </w:pPr>
            <w:r w:rsidRPr="00D70E30">
              <w:rPr>
                <w:color w:val="2F5496"/>
                <w:sz w:val="36"/>
                <w:lang w:val="en-AU"/>
              </w:rPr>
              <w:t xml:space="preserve">Experience &amp; Performance </w:t>
            </w:r>
          </w:p>
          <w:p w14:paraId="20B83484" w14:textId="77777777" w:rsidR="00472D47" w:rsidRPr="00D70E30" w:rsidRDefault="009A2739">
            <w:pPr>
              <w:spacing w:line="259" w:lineRule="auto"/>
              <w:ind w:right="72"/>
              <w:jc w:val="center"/>
              <w:rPr>
                <w:lang w:val="en-AU"/>
              </w:rPr>
            </w:pPr>
            <w:r w:rsidRPr="00D70E30">
              <w:rPr>
                <w:color w:val="000000"/>
                <w:sz w:val="14"/>
                <w:lang w:val="en-AU"/>
              </w:rPr>
              <w:t>(Max. 1 500 characters including spaces).</w:t>
            </w:r>
            <w:r w:rsidRPr="00D70E30">
              <w:rPr>
                <w:color w:val="2F5496"/>
                <w:sz w:val="36"/>
                <w:lang w:val="en-AU"/>
              </w:rPr>
              <w:t xml:space="preserve"> </w:t>
            </w:r>
          </w:p>
        </w:tc>
      </w:tr>
      <w:tr w:rsidR="00472D47" w:rsidRPr="00634AAC" w14:paraId="6BAA4E6F" w14:textId="77777777">
        <w:trPr>
          <w:trHeight w:val="528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5D7321D" w14:textId="77777777" w:rsidR="00472D47" w:rsidRPr="00D70E30" w:rsidRDefault="009A2739">
            <w:pPr>
              <w:spacing w:line="259" w:lineRule="auto"/>
              <w:ind w:right="36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Please provide a short description of the nominee’s experience, especially with regard to support SMEs and mid-caps during the listing process.  </w:t>
            </w:r>
          </w:p>
        </w:tc>
      </w:tr>
      <w:tr w:rsidR="00472D47" w:rsidRPr="00634AAC" w14:paraId="22AD9334" w14:textId="77777777">
        <w:trPr>
          <w:trHeight w:val="1815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B74D3" w14:textId="5D9F739E" w:rsidR="00472D47" w:rsidRPr="00D70E30" w:rsidRDefault="00472D47" w:rsidP="00A57192">
            <w:pPr>
              <w:spacing w:line="259" w:lineRule="auto"/>
              <w:ind w:right="36"/>
              <w:jc w:val="left"/>
              <w:rPr>
                <w:lang w:val="en-AU"/>
              </w:rPr>
            </w:pPr>
          </w:p>
        </w:tc>
      </w:tr>
      <w:tr w:rsidR="00472D47" w:rsidRPr="00634AAC" w14:paraId="70B6E0FE" w14:textId="77777777">
        <w:trPr>
          <w:trHeight w:val="598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14:paraId="77F4EF7B" w14:textId="2C80E6AE" w:rsidR="00472D47" w:rsidRPr="00D70E30" w:rsidRDefault="009A2739">
            <w:pPr>
              <w:spacing w:line="259" w:lineRule="auto"/>
              <w:ind w:right="67"/>
              <w:jc w:val="center"/>
              <w:rPr>
                <w:lang w:val="en-AU"/>
              </w:rPr>
            </w:pPr>
            <w:r w:rsidRPr="00D70E30">
              <w:rPr>
                <w:color w:val="2F5496"/>
                <w:sz w:val="36"/>
                <w:lang w:val="en-AU"/>
              </w:rPr>
              <w:t xml:space="preserve">Aims and Objectives </w:t>
            </w:r>
          </w:p>
          <w:p w14:paraId="0A94275D" w14:textId="77777777" w:rsidR="00472D47" w:rsidRPr="00D70E30" w:rsidRDefault="009A2739">
            <w:pPr>
              <w:spacing w:line="259" w:lineRule="auto"/>
              <w:ind w:right="72"/>
              <w:jc w:val="center"/>
              <w:rPr>
                <w:lang w:val="en-AU"/>
              </w:rPr>
            </w:pPr>
            <w:r w:rsidRPr="00D70E30">
              <w:rPr>
                <w:color w:val="000000"/>
                <w:sz w:val="14"/>
                <w:lang w:val="en-AU"/>
              </w:rPr>
              <w:t>(Max. 1 500 characters including spaces).</w:t>
            </w:r>
            <w:r w:rsidRPr="00D70E30">
              <w:rPr>
                <w:b/>
                <w:color w:val="000000"/>
                <w:lang w:val="en-AU"/>
              </w:rPr>
              <w:t xml:space="preserve"> </w:t>
            </w:r>
          </w:p>
        </w:tc>
      </w:tr>
      <w:tr w:rsidR="00472D47" w:rsidRPr="00634AAC" w14:paraId="2F645F25" w14:textId="77777777">
        <w:trPr>
          <w:trHeight w:val="528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2E251AE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In case you are nominating a dedicated initiative or a report, please describe the aims and objectives and its main results. </w:t>
            </w:r>
          </w:p>
        </w:tc>
      </w:tr>
      <w:tr w:rsidR="00472D47" w:rsidRPr="00634AAC" w14:paraId="1EE13CA3" w14:textId="77777777">
        <w:trPr>
          <w:trHeight w:val="1815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41FC" w14:textId="27AF41EA" w:rsidR="00472D47" w:rsidRPr="00762815" w:rsidRDefault="00472D47" w:rsidP="00396A0E">
            <w:pPr>
              <w:spacing w:line="259" w:lineRule="auto"/>
              <w:ind w:right="36"/>
              <w:jc w:val="left"/>
              <w:rPr>
                <w:lang w:val="en-AU"/>
              </w:rPr>
            </w:pPr>
          </w:p>
        </w:tc>
      </w:tr>
      <w:tr w:rsidR="00472D47" w:rsidRPr="00634AAC" w14:paraId="0CBB1D9F" w14:textId="77777777">
        <w:trPr>
          <w:trHeight w:val="598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14:paraId="41DFF5C2" w14:textId="77777777" w:rsidR="00472D47" w:rsidRPr="00D70E30" w:rsidRDefault="009A2739">
            <w:pPr>
              <w:spacing w:line="259" w:lineRule="auto"/>
              <w:ind w:right="65"/>
              <w:jc w:val="center"/>
              <w:rPr>
                <w:lang w:val="en-AU"/>
              </w:rPr>
            </w:pPr>
            <w:r w:rsidRPr="00D70E30">
              <w:rPr>
                <w:color w:val="2F5496"/>
                <w:sz w:val="36"/>
                <w:lang w:val="en-AU"/>
              </w:rPr>
              <w:t xml:space="preserve">Positioning </w:t>
            </w:r>
          </w:p>
          <w:p w14:paraId="47E3E453" w14:textId="77777777" w:rsidR="00472D47" w:rsidRPr="00D70E30" w:rsidRDefault="009A2739">
            <w:pPr>
              <w:spacing w:line="259" w:lineRule="auto"/>
              <w:ind w:right="72"/>
              <w:jc w:val="center"/>
              <w:rPr>
                <w:lang w:val="en-AU"/>
              </w:rPr>
            </w:pPr>
            <w:r w:rsidRPr="00D70E30">
              <w:rPr>
                <w:color w:val="000000"/>
                <w:sz w:val="14"/>
                <w:lang w:val="en-AU"/>
              </w:rPr>
              <w:t>(Max. 1 500 characters including spaces).</w:t>
            </w:r>
            <w:r w:rsidRPr="00D70E30">
              <w:rPr>
                <w:b/>
                <w:color w:val="000000"/>
                <w:lang w:val="en-AU"/>
              </w:rPr>
              <w:t xml:space="preserve"> </w:t>
            </w:r>
          </w:p>
        </w:tc>
      </w:tr>
      <w:tr w:rsidR="00472D47" w:rsidRPr="00634AAC" w14:paraId="29058DDA" w14:textId="77777777">
        <w:trPr>
          <w:trHeight w:val="610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16C0B99" w14:textId="77777777" w:rsidR="00472D47" w:rsidRPr="00D70E30" w:rsidRDefault="009A2739">
            <w:pPr>
              <w:spacing w:line="259" w:lineRule="auto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Please provide evidence of the nominee’s involvement in activities to market and increase small and mid-cap issuers’ visibility and positioning on the capital markets.  </w:t>
            </w:r>
          </w:p>
        </w:tc>
      </w:tr>
      <w:tr w:rsidR="00472D47" w:rsidRPr="00634AAC" w14:paraId="78680B3D" w14:textId="77777777">
        <w:trPr>
          <w:trHeight w:val="1814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D51A3" w14:textId="77777777" w:rsidR="00A3630C" w:rsidRPr="00985C27" w:rsidRDefault="00A3630C" w:rsidP="00A3630C">
            <w:pPr>
              <w:spacing w:line="259" w:lineRule="auto"/>
              <w:ind w:right="36"/>
              <w:jc w:val="left"/>
              <w:rPr>
                <w:color w:val="auto"/>
                <w:lang w:val="en-AU"/>
              </w:rPr>
            </w:pPr>
          </w:p>
          <w:p w14:paraId="0712B914" w14:textId="77777777" w:rsidR="00472D47" w:rsidRDefault="00472D47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2CFE4546" w14:textId="77777777" w:rsidR="00066C16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6D50DBEE" w14:textId="77777777" w:rsidR="00066C16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1F77894D" w14:textId="77777777" w:rsidR="00066C16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3AB44806" w14:textId="77777777" w:rsidR="00066C16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6197411E" w14:textId="77777777" w:rsidR="00066C16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4F252FBC" w14:textId="77777777" w:rsidR="00066C16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390A1928" w14:textId="77777777" w:rsidR="00066C16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  <w:p w14:paraId="086A7DC8" w14:textId="60A51B03" w:rsidR="00066C16" w:rsidRPr="008D4DDC" w:rsidRDefault="00066C16" w:rsidP="008D4DDC">
            <w:pPr>
              <w:spacing w:line="259" w:lineRule="auto"/>
              <w:ind w:right="36"/>
              <w:jc w:val="left"/>
              <w:rPr>
                <w:color w:val="000000"/>
                <w:lang w:val="en-AU"/>
              </w:rPr>
            </w:pPr>
          </w:p>
        </w:tc>
      </w:tr>
      <w:tr w:rsidR="00472D47" w:rsidRPr="00634AAC" w14:paraId="506A9A3D" w14:textId="77777777">
        <w:trPr>
          <w:trHeight w:val="598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14:paraId="4A841C18" w14:textId="77777777" w:rsidR="00472D47" w:rsidRPr="00D70E30" w:rsidRDefault="009A2739">
            <w:pPr>
              <w:spacing w:line="259" w:lineRule="auto"/>
              <w:ind w:right="70"/>
              <w:jc w:val="center"/>
              <w:rPr>
                <w:lang w:val="en-AU"/>
              </w:rPr>
            </w:pPr>
            <w:r w:rsidRPr="00D70E30">
              <w:rPr>
                <w:color w:val="2F5496"/>
                <w:sz w:val="36"/>
                <w:lang w:val="en-AU"/>
              </w:rPr>
              <w:lastRenderedPageBreak/>
              <w:t xml:space="preserve">Independence and Reputation </w:t>
            </w:r>
          </w:p>
          <w:p w14:paraId="4936A527" w14:textId="77777777" w:rsidR="00472D47" w:rsidRPr="00D70E30" w:rsidRDefault="009A2739">
            <w:pPr>
              <w:spacing w:line="259" w:lineRule="auto"/>
              <w:ind w:right="72"/>
              <w:jc w:val="center"/>
              <w:rPr>
                <w:lang w:val="en-AU"/>
              </w:rPr>
            </w:pPr>
            <w:r w:rsidRPr="00D70E30">
              <w:rPr>
                <w:color w:val="000000"/>
                <w:sz w:val="14"/>
                <w:lang w:val="en-AU"/>
              </w:rPr>
              <w:t>(Max. 1 500 characters including spaces).</w:t>
            </w:r>
            <w:r w:rsidRPr="00D70E30">
              <w:rPr>
                <w:color w:val="2F5496"/>
                <w:sz w:val="36"/>
                <w:lang w:val="en-AU"/>
              </w:rPr>
              <w:t xml:space="preserve"> </w:t>
            </w:r>
          </w:p>
        </w:tc>
      </w:tr>
      <w:tr w:rsidR="00472D47" w:rsidRPr="00634AAC" w14:paraId="76369E3C" w14:textId="77777777">
        <w:trPr>
          <w:trHeight w:val="529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4AC0488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Please provide supporting evidence for the overall reputation of the nominee. How is the nominee viewed by peers/stock market analysts/companies? </w:t>
            </w:r>
            <w:r w:rsidRPr="00D70E30">
              <w:rPr>
                <w:b/>
                <w:color w:val="000000"/>
                <w:lang w:val="en-AU"/>
              </w:rPr>
              <w:t xml:space="preserve"> </w:t>
            </w:r>
          </w:p>
        </w:tc>
      </w:tr>
      <w:tr w:rsidR="00472D47" w:rsidRPr="00634AAC" w14:paraId="58E81F17" w14:textId="77777777">
        <w:trPr>
          <w:trHeight w:val="1810"/>
        </w:trPr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EBEF" w14:textId="5373EFEB" w:rsidR="00472D47" w:rsidRPr="00D70E30" w:rsidRDefault="00472D47" w:rsidP="000B41D0">
            <w:pPr>
              <w:spacing w:line="259" w:lineRule="auto"/>
              <w:ind w:right="36"/>
              <w:jc w:val="left"/>
              <w:rPr>
                <w:lang w:val="en-AU"/>
              </w:rPr>
            </w:pPr>
          </w:p>
        </w:tc>
      </w:tr>
    </w:tbl>
    <w:p w14:paraId="31107EB5" w14:textId="55275CC6" w:rsidR="00472D47" w:rsidRPr="00D70E30" w:rsidRDefault="00472D47" w:rsidP="00AA7C75">
      <w:pPr>
        <w:spacing w:line="259" w:lineRule="auto"/>
        <w:jc w:val="left"/>
        <w:rPr>
          <w:lang w:val="en-AU"/>
        </w:rPr>
      </w:pPr>
    </w:p>
    <w:tbl>
      <w:tblPr>
        <w:tblStyle w:val="TableGrid"/>
        <w:tblW w:w="9060" w:type="dxa"/>
        <w:tblInd w:w="7" w:type="dxa"/>
        <w:tblLayout w:type="fixed"/>
        <w:tblCellMar>
          <w:top w:w="48" w:type="dxa"/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9060"/>
      </w:tblGrid>
      <w:tr w:rsidR="00472D47" w:rsidRPr="00634AAC" w14:paraId="3B95BC9D" w14:textId="77777777" w:rsidTr="00A718D4">
        <w:trPr>
          <w:trHeight w:val="61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0D9A5F7" w14:textId="77777777" w:rsidR="00472D47" w:rsidRPr="00D70E30" w:rsidRDefault="009A2739">
            <w:pPr>
              <w:spacing w:line="259" w:lineRule="auto"/>
              <w:ind w:right="62"/>
              <w:jc w:val="center"/>
              <w:rPr>
                <w:lang w:val="en-AU"/>
              </w:rPr>
            </w:pPr>
            <w:r w:rsidRPr="00D70E30">
              <w:rPr>
                <w:color w:val="2F5496"/>
                <w:sz w:val="36"/>
                <w:lang w:val="en-AU"/>
              </w:rPr>
              <w:t xml:space="preserve">Additional information </w:t>
            </w:r>
          </w:p>
          <w:p w14:paraId="18C0E81F" w14:textId="77777777" w:rsidR="00472D47" w:rsidRPr="00D70E30" w:rsidRDefault="009A2739">
            <w:pPr>
              <w:spacing w:line="259" w:lineRule="auto"/>
              <w:ind w:right="64"/>
              <w:jc w:val="center"/>
              <w:rPr>
                <w:lang w:val="en-AU"/>
              </w:rPr>
            </w:pPr>
            <w:r w:rsidRPr="00D70E30">
              <w:rPr>
                <w:color w:val="000000"/>
                <w:sz w:val="16"/>
                <w:lang w:val="en-AU"/>
              </w:rPr>
              <w:t>(Max. 500 characters including spaces)</w:t>
            </w:r>
            <w:r w:rsidRPr="00D70E30">
              <w:rPr>
                <w:color w:val="2F5496"/>
                <w:sz w:val="36"/>
                <w:lang w:val="en-AU"/>
              </w:rPr>
              <w:t xml:space="preserve"> </w:t>
            </w:r>
          </w:p>
        </w:tc>
      </w:tr>
      <w:tr w:rsidR="00472D47" w:rsidRPr="00634AAC" w14:paraId="085892CD" w14:textId="77777777" w:rsidTr="00A718D4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719438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Please provide any additional and relevant information to support your application.  </w:t>
            </w:r>
          </w:p>
          <w:p w14:paraId="72502998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 </w:t>
            </w:r>
          </w:p>
        </w:tc>
      </w:tr>
      <w:tr w:rsidR="00472D47" w:rsidRPr="00634AAC" w14:paraId="2A051EE1" w14:textId="77777777" w:rsidTr="00A718D4">
        <w:trPr>
          <w:trHeight w:val="78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6936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b/>
                <w:color w:val="000000"/>
                <w:lang w:val="en-AU"/>
              </w:rPr>
              <w:t xml:space="preserve"> </w:t>
            </w:r>
          </w:p>
          <w:p w14:paraId="494512EF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b/>
                <w:color w:val="000000"/>
                <w:lang w:val="en-AU"/>
              </w:rPr>
              <w:t xml:space="preserve"> </w:t>
            </w:r>
          </w:p>
          <w:p w14:paraId="79F43E40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b/>
                <w:color w:val="000000"/>
                <w:lang w:val="en-AU"/>
              </w:rPr>
              <w:t xml:space="preserve"> </w:t>
            </w:r>
          </w:p>
        </w:tc>
      </w:tr>
      <w:tr w:rsidR="00472D47" w14:paraId="0762EC9F" w14:textId="77777777" w:rsidTr="00A718D4">
        <w:trPr>
          <w:trHeight w:val="42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7E5A82" w14:textId="77777777" w:rsidR="00472D47" w:rsidRDefault="009A2739">
            <w:pPr>
              <w:spacing w:line="259" w:lineRule="auto"/>
              <w:ind w:right="62"/>
              <w:jc w:val="center"/>
            </w:pPr>
            <w:r>
              <w:rPr>
                <w:color w:val="2F5496"/>
                <w:sz w:val="36"/>
              </w:rPr>
              <w:t>Supplementary links/files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472D47" w:rsidRPr="00634AAC" w14:paraId="5A7A521F" w14:textId="77777777" w:rsidTr="00A718D4">
        <w:trPr>
          <w:trHeight w:val="179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1C367F" w14:textId="77777777" w:rsidR="00472D47" w:rsidRPr="00D70E30" w:rsidRDefault="009A2739">
            <w:pPr>
              <w:spacing w:line="238" w:lineRule="auto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Here you may specify up to five website links in English and upload one supporting document (less than 5 MB).  </w:t>
            </w:r>
          </w:p>
          <w:p w14:paraId="4A63A2D1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 </w:t>
            </w:r>
          </w:p>
          <w:p w14:paraId="6B6A0F5A" w14:textId="77777777" w:rsidR="00472D47" w:rsidRPr="00D70E30" w:rsidRDefault="009A2739">
            <w:pPr>
              <w:spacing w:after="2" w:line="236" w:lineRule="auto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Supporting documents may include visuals and text but text will not form part of the evaluation process. </w:t>
            </w:r>
          </w:p>
          <w:p w14:paraId="5EDBF152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 </w:t>
            </w:r>
          </w:p>
          <w:p w14:paraId="36C5B9EC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Only answers submitted above will be evaluated. </w:t>
            </w:r>
          </w:p>
        </w:tc>
      </w:tr>
      <w:tr w:rsidR="00472D47" w:rsidRPr="00634AAC" w14:paraId="2C63A0F7" w14:textId="77777777" w:rsidTr="00A718D4">
        <w:trPr>
          <w:trHeight w:val="231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62BA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i/>
                <w:color w:val="000000"/>
                <w:lang w:val="en-AU"/>
              </w:rPr>
              <w:t xml:space="preserve"> </w:t>
            </w:r>
          </w:p>
          <w:p w14:paraId="615F009B" w14:textId="621EEBC6" w:rsidR="00472D47" w:rsidRPr="00A718D4" w:rsidRDefault="00472D47">
            <w:pPr>
              <w:spacing w:line="259" w:lineRule="auto"/>
              <w:jc w:val="left"/>
              <w:rPr>
                <w:lang w:val="en-AU"/>
              </w:rPr>
            </w:pPr>
          </w:p>
          <w:p w14:paraId="14A7363E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color w:val="000000"/>
                <w:lang w:val="en-AU"/>
              </w:rPr>
              <w:t xml:space="preserve">Files must be less than </w:t>
            </w:r>
            <w:r w:rsidRPr="00D70E30">
              <w:rPr>
                <w:b/>
                <w:color w:val="000000"/>
                <w:lang w:val="en-AU"/>
              </w:rPr>
              <w:t>5 MB</w:t>
            </w:r>
            <w:r w:rsidRPr="00D70E30">
              <w:rPr>
                <w:color w:val="000000"/>
                <w:lang w:val="en-AU"/>
              </w:rPr>
              <w:t xml:space="preserve">. Allowed file types: </w:t>
            </w:r>
            <w:r w:rsidRPr="00D70E30">
              <w:rPr>
                <w:b/>
                <w:color w:val="000000"/>
                <w:lang w:val="en-AU"/>
              </w:rPr>
              <w:t xml:space="preserve">txt, doc, docx, jpg, jpeg, </w:t>
            </w:r>
            <w:proofErr w:type="spellStart"/>
            <w:r w:rsidRPr="00D70E30">
              <w:rPr>
                <w:b/>
                <w:color w:val="000000"/>
                <w:lang w:val="en-AU"/>
              </w:rPr>
              <w:t>png</w:t>
            </w:r>
            <w:proofErr w:type="spellEnd"/>
            <w:r w:rsidRPr="00D70E30">
              <w:rPr>
                <w:color w:val="000000"/>
                <w:lang w:val="en-AU"/>
              </w:rPr>
              <w:t xml:space="preserve">. </w:t>
            </w:r>
          </w:p>
          <w:p w14:paraId="6DD8ACA1" w14:textId="77777777" w:rsidR="00472D47" w:rsidRPr="00D70E30" w:rsidRDefault="009A2739">
            <w:pPr>
              <w:spacing w:line="259" w:lineRule="auto"/>
              <w:jc w:val="left"/>
              <w:rPr>
                <w:lang w:val="en-AU"/>
              </w:rPr>
            </w:pPr>
            <w:r w:rsidRPr="00D70E30">
              <w:rPr>
                <w:b/>
                <w:color w:val="000000"/>
                <w:lang w:val="en-AU"/>
              </w:rPr>
              <w:t xml:space="preserve"> </w:t>
            </w:r>
          </w:p>
        </w:tc>
      </w:tr>
    </w:tbl>
    <w:p w14:paraId="0522DC9B" w14:textId="77777777" w:rsidR="00472D47" w:rsidRPr="00D70E30" w:rsidRDefault="009A2739">
      <w:pPr>
        <w:spacing w:after="252" w:line="259" w:lineRule="auto"/>
        <w:jc w:val="left"/>
        <w:rPr>
          <w:lang w:val="en-AU"/>
        </w:rPr>
      </w:pPr>
      <w:r w:rsidRPr="00D70E30">
        <w:rPr>
          <w:rFonts w:ascii="Calibri" w:eastAsia="Calibri" w:hAnsi="Calibri" w:cs="Calibri"/>
          <w:color w:val="000000"/>
          <w:sz w:val="20"/>
          <w:lang w:val="en-AU"/>
        </w:rPr>
        <w:t xml:space="preserve"> </w:t>
      </w:r>
    </w:p>
    <w:p w14:paraId="2575D49E" w14:textId="77777777" w:rsidR="00472D47" w:rsidRPr="00D70E30" w:rsidRDefault="009A2739">
      <w:pPr>
        <w:spacing w:after="36" w:line="259" w:lineRule="auto"/>
        <w:jc w:val="left"/>
        <w:rPr>
          <w:lang w:val="en-AU"/>
        </w:rPr>
      </w:pPr>
      <w:r w:rsidRPr="00D70E30">
        <w:rPr>
          <w:color w:val="000000"/>
          <w:lang w:val="en-AU"/>
        </w:rPr>
        <w:t xml:space="preserve"> </w:t>
      </w:r>
      <w:r w:rsidRPr="00D70E30">
        <w:rPr>
          <w:color w:val="000000"/>
          <w:lang w:val="en-AU"/>
        </w:rPr>
        <w:tab/>
        <w:t xml:space="preserve"> </w:t>
      </w:r>
    </w:p>
    <w:p w14:paraId="346A6E9E" w14:textId="77777777" w:rsidR="00472D47" w:rsidRPr="00D70E30" w:rsidRDefault="009A2739">
      <w:pPr>
        <w:spacing w:line="259" w:lineRule="auto"/>
        <w:rPr>
          <w:lang w:val="en-AU"/>
        </w:rPr>
      </w:pPr>
      <w:r w:rsidRPr="00D70E30">
        <w:rPr>
          <w:b/>
          <w:color w:val="000000"/>
          <w:lang w:val="en-AU"/>
        </w:rPr>
        <w:t xml:space="preserve"> </w:t>
      </w:r>
      <w:r w:rsidRPr="00D70E30">
        <w:rPr>
          <w:b/>
          <w:color w:val="000000"/>
          <w:lang w:val="en-AU"/>
        </w:rPr>
        <w:tab/>
      </w:r>
      <w:r w:rsidRPr="00D70E30">
        <w:rPr>
          <w:color w:val="000000"/>
          <w:lang w:val="en-AU"/>
        </w:rPr>
        <w:t xml:space="preserve"> </w:t>
      </w:r>
    </w:p>
    <w:sectPr w:rsidR="00472D47" w:rsidRPr="00D70E30">
      <w:headerReference w:type="even" r:id="rId8"/>
      <w:headerReference w:type="default" r:id="rId9"/>
      <w:headerReference w:type="first" r:id="rId10"/>
      <w:pgSz w:w="11906" w:h="16838"/>
      <w:pgMar w:top="1723" w:right="1414" w:bottom="144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639B" w14:textId="77777777" w:rsidR="001D3F83" w:rsidRDefault="001D3F83">
      <w:pPr>
        <w:spacing w:line="240" w:lineRule="auto"/>
      </w:pPr>
      <w:r>
        <w:separator/>
      </w:r>
    </w:p>
  </w:endnote>
  <w:endnote w:type="continuationSeparator" w:id="0">
    <w:p w14:paraId="247300DF" w14:textId="77777777" w:rsidR="001D3F83" w:rsidRDefault="001D3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F498" w14:textId="77777777" w:rsidR="001D3F83" w:rsidRDefault="001D3F83">
      <w:pPr>
        <w:spacing w:line="240" w:lineRule="auto"/>
      </w:pPr>
      <w:r>
        <w:separator/>
      </w:r>
    </w:p>
  </w:footnote>
  <w:footnote w:type="continuationSeparator" w:id="0">
    <w:p w14:paraId="7730BC80" w14:textId="77777777" w:rsidR="001D3F83" w:rsidRDefault="001D3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388" w:tblpY="720"/>
      <w:tblOverlap w:val="never"/>
      <w:tblW w:w="9131" w:type="dxa"/>
      <w:tblInd w:w="0" w:type="dxa"/>
      <w:tblCellMar>
        <w:top w:w="7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131"/>
    </w:tblGrid>
    <w:tr w:rsidR="00472D47" w14:paraId="53378C8D" w14:textId="77777777">
      <w:trPr>
        <w:trHeight w:val="963"/>
      </w:trPr>
      <w:tc>
        <w:tcPr>
          <w:tcW w:w="9131" w:type="dxa"/>
          <w:tcBorders>
            <w:top w:val="nil"/>
            <w:left w:val="nil"/>
            <w:bottom w:val="nil"/>
            <w:right w:val="nil"/>
          </w:tcBorders>
          <w:shd w:val="clear" w:color="auto" w:fill="D9D9D9"/>
        </w:tcPr>
        <w:p w14:paraId="00492C2A" w14:textId="77777777" w:rsidR="00472D47" w:rsidRPr="00D70E30" w:rsidRDefault="009A2739">
          <w:pPr>
            <w:spacing w:after="25" w:line="259" w:lineRule="auto"/>
            <w:ind w:right="5"/>
            <w:jc w:val="center"/>
            <w:rPr>
              <w:lang w:val="en-AU"/>
            </w:rPr>
          </w:pPr>
          <w:r w:rsidRPr="00D70E30">
            <w:rPr>
              <w:color w:val="2F5496"/>
              <w:sz w:val="36"/>
              <w:lang w:val="en-AU"/>
            </w:rPr>
            <w:t xml:space="preserve">European Small and Mid-Cap Awards  </w:t>
          </w:r>
        </w:p>
        <w:p w14:paraId="122FEA2D" w14:textId="77777777" w:rsidR="00472D47" w:rsidRDefault="009A2739">
          <w:pPr>
            <w:spacing w:line="259" w:lineRule="auto"/>
            <w:ind w:left="1"/>
            <w:jc w:val="center"/>
          </w:pPr>
          <w:r>
            <w:rPr>
              <w:color w:val="2F5496"/>
              <w:sz w:val="36"/>
            </w:rPr>
            <w:t xml:space="preserve">Application form 2022 </w:t>
          </w:r>
        </w:p>
      </w:tc>
    </w:tr>
  </w:tbl>
  <w:p w14:paraId="1517DB04" w14:textId="77777777" w:rsidR="00472D47" w:rsidRDefault="00472D47">
    <w:pPr>
      <w:spacing w:line="259" w:lineRule="auto"/>
      <w:ind w:left="-1416" w:right="1049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388" w:tblpY="720"/>
      <w:tblOverlap w:val="never"/>
      <w:tblW w:w="9131" w:type="dxa"/>
      <w:tblInd w:w="0" w:type="dxa"/>
      <w:tblCellMar>
        <w:top w:w="7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131"/>
    </w:tblGrid>
    <w:tr w:rsidR="00472D47" w14:paraId="18C9C7AE" w14:textId="77777777">
      <w:trPr>
        <w:trHeight w:val="963"/>
      </w:trPr>
      <w:tc>
        <w:tcPr>
          <w:tcW w:w="9131" w:type="dxa"/>
          <w:tcBorders>
            <w:top w:val="nil"/>
            <w:left w:val="nil"/>
            <w:bottom w:val="nil"/>
            <w:right w:val="nil"/>
          </w:tcBorders>
          <w:shd w:val="clear" w:color="auto" w:fill="D9D9D9"/>
        </w:tcPr>
        <w:p w14:paraId="7D464222" w14:textId="77777777" w:rsidR="00472D47" w:rsidRPr="00D70E30" w:rsidRDefault="009A2739">
          <w:pPr>
            <w:spacing w:after="25" w:line="259" w:lineRule="auto"/>
            <w:ind w:right="5"/>
            <w:jc w:val="center"/>
            <w:rPr>
              <w:lang w:val="en-AU"/>
            </w:rPr>
          </w:pPr>
          <w:r w:rsidRPr="00D70E30">
            <w:rPr>
              <w:color w:val="2F5496"/>
              <w:sz w:val="36"/>
              <w:lang w:val="en-AU"/>
            </w:rPr>
            <w:t xml:space="preserve">European Small and Mid-Cap Awards  </w:t>
          </w:r>
        </w:p>
        <w:p w14:paraId="0B641016" w14:textId="22633805" w:rsidR="00472D47" w:rsidRDefault="009A2739">
          <w:pPr>
            <w:spacing w:line="259" w:lineRule="auto"/>
            <w:ind w:left="1"/>
            <w:jc w:val="center"/>
          </w:pPr>
          <w:r>
            <w:rPr>
              <w:color w:val="2F5496"/>
              <w:sz w:val="36"/>
            </w:rPr>
            <w:t>Application form 202</w:t>
          </w:r>
          <w:r w:rsidR="008716A0">
            <w:rPr>
              <w:color w:val="2F5496"/>
              <w:sz w:val="36"/>
            </w:rPr>
            <w:t>5</w:t>
          </w:r>
        </w:p>
      </w:tc>
    </w:tr>
  </w:tbl>
  <w:p w14:paraId="0FFE0DB8" w14:textId="77777777" w:rsidR="00472D47" w:rsidRDefault="00472D47">
    <w:pPr>
      <w:spacing w:line="259" w:lineRule="auto"/>
      <w:ind w:left="-1416" w:right="1049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388" w:tblpY="720"/>
      <w:tblOverlap w:val="never"/>
      <w:tblW w:w="9131" w:type="dxa"/>
      <w:tblInd w:w="0" w:type="dxa"/>
      <w:tblCellMar>
        <w:top w:w="7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131"/>
    </w:tblGrid>
    <w:tr w:rsidR="00472D47" w14:paraId="1691F8D5" w14:textId="77777777">
      <w:trPr>
        <w:trHeight w:val="963"/>
      </w:trPr>
      <w:tc>
        <w:tcPr>
          <w:tcW w:w="9131" w:type="dxa"/>
          <w:tcBorders>
            <w:top w:val="nil"/>
            <w:left w:val="nil"/>
            <w:bottom w:val="nil"/>
            <w:right w:val="nil"/>
          </w:tcBorders>
          <w:shd w:val="clear" w:color="auto" w:fill="D9D9D9"/>
        </w:tcPr>
        <w:p w14:paraId="451B73DB" w14:textId="77777777" w:rsidR="00472D47" w:rsidRPr="00D70E30" w:rsidRDefault="009A2739">
          <w:pPr>
            <w:spacing w:after="25" w:line="259" w:lineRule="auto"/>
            <w:ind w:right="5"/>
            <w:jc w:val="center"/>
            <w:rPr>
              <w:lang w:val="en-AU"/>
            </w:rPr>
          </w:pPr>
          <w:r w:rsidRPr="00D70E30">
            <w:rPr>
              <w:color w:val="2F5496"/>
              <w:sz w:val="36"/>
              <w:lang w:val="en-AU"/>
            </w:rPr>
            <w:t xml:space="preserve">European Small and Mid-Cap Awards  </w:t>
          </w:r>
        </w:p>
        <w:p w14:paraId="4938794A" w14:textId="77777777" w:rsidR="00472D47" w:rsidRDefault="009A2739">
          <w:pPr>
            <w:spacing w:line="259" w:lineRule="auto"/>
            <w:ind w:left="1"/>
            <w:jc w:val="center"/>
          </w:pPr>
          <w:r>
            <w:rPr>
              <w:color w:val="2F5496"/>
              <w:sz w:val="36"/>
            </w:rPr>
            <w:t xml:space="preserve">Application form 2022 </w:t>
          </w:r>
        </w:p>
      </w:tc>
    </w:tr>
  </w:tbl>
  <w:p w14:paraId="7903BAE6" w14:textId="77777777" w:rsidR="00472D47" w:rsidRDefault="00472D47">
    <w:pPr>
      <w:spacing w:line="259" w:lineRule="auto"/>
      <w:ind w:left="-1416" w:right="1049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0FC"/>
    <w:multiLevelType w:val="multilevel"/>
    <w:tmpl w:val="8346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B7E47"/>
    <w:multiLevelType w:val="hybridMultilevel"/>
    <w:tmpl w:val="8D86F96A"/>
    <w:lvl w:ilvl="0" w:tplc="76A4CD34">
      <w:start w:val="2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63593"/>
    <w:multiLevelType w:val="hybridMultilevel"/>
    <w:tmpl w:val="8B3AAB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7777"/>
    <w:multiLevelType w:val="hybridMultilevel"/>
    <w:tmpl w:val="D222DF60"/>
    <w:lvl w:ilvl="0" w:tplc="76A4CD34">
      <w:start w:val="2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5EAE"/>
    <w:multiLevelType w:val="multilevel"/>
    <w:tmpl w:val="F89A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F2A8E"/>
    <w:multiLevelType w:val="hybridMultilevel"/>
    <w:tmpl w:val="91A84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8390E"/>
    <w:multiLevelType w:val="hybridMultilevel"/>
    <w:tmpl w:val="2034CE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375547"/>
    <w:multiLevelType w:val="multilevel"/>
    <w:tmpl w:val="8E4E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3D4404"/>
    <w:multiLevelType w:val="hybridMultilevel"/>
    <w:tmpl w:val="11FC64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42D60"/>
    <w:multiLevelType w:val="hybridMultilevel"/>
    <w:tmpl w:val="EF8A1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E371D"/>
    <w:multiLevelType w:val="multilevel"/>
    <w:tmpl w:val="41C6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781281"/>
    <w:multiLevelType w:val="hybridMultilevel"/>
    <w:tmpl w:val="2594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11424">
    <w:abstractNumId w:val="7"/>
  </w:num>
  <w:num w:numId="2" w16cid:durableId="796533259">
    <w:abstractNumId w:val="10"/>
  </w:num>
  <w:num w:numId="3" w16cid:durableId="253632020">
    <w:abstractNumId w:val="0"/>
  </w:num>
  <w:num w:numId="4" w16cid:durableId="1699893789">
    <w:abstractNumId w:val="8"/>
  </w:num>
  <w:num w:numId="5" w16cid:durableId="777410043">
    <w:abstractNumId w:val="2"/>
  </w:num>
  <w:num w:numId="6" w16cid:durableId="1223711477">
    <w:abstractNumId w:val="4"/>
  </w:num>
  <w:num w:numId="7" w16cid:durableId="178930896">
    <w:abstractNumId w:val="9"/>
  </w:num>
  <w:num w:numId="8" w16cid:durableId="1232345724">
    <w:abstractNumId w:val="11"/>
  </w:num>
  <w:num w:numId="9" w16cid:durableId="519928931">
    <w:abstractNumId w:val="5"/>
  </w:num>
  <w:num w:numId="10" w16cid:durableId="1703049560">
    <w:abstractNumId w:val="3"/>
  </w:num>
  <w:num w:numId="11" w16cid:durableId="1431854875">
    <w:abstractNumId w:val="1"/>
  </w:num>
  <w:num w:numId="12" w16cid:durableId="201484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47"/>
    <w:rsid w:val="00041386"/>
    <w:rsid w:val="00066C16"/>
    <w:rsid w:val="000B41D0"/>
    <w:rsid w:val="000B5927"/>
    <w:rsid w:val="000D2712"/>
    <w:rsid w:val="00125ADF"/>
    <w:rsid w:val="0017282C"/>
    <w:rsid w:val="001A0B12"/>
    <w:rsid w:val="001C5E7E"/>
    <w:rsid w:val="001C6103"/>
    <w:rsid w:val="001D3F83"/>
    <w:rsid w:val="001D74DD"/>
    <w:rsid w:val="001E260C"/>
    <w:rsid w:val="002944B3"/>
    <w:rsid w:val="002D3A2B"/>
    <w:rsid w:val="00311543"/>
    <w:rsid w:val="00396A0E"/>
    <w:rsid w:val="003A4E9C"/>
    <w:rsid w:val="003C3DAB"/>
    <w:rsid w:val="003D2623"/>
    <w:rsid w:val="004517E4"/>
    <w:rsid w:val="00472D47"/>
    <w:rsid w:val="00484F34"/>
    <w:rsid w:val="004927BB"/>
    <w:rsid w:val="004B15BF"/>
    <w:rsid w:val="005613FE"/>
    <w:rsid w:val="00592155"/>
    <w:rsid w:val="005E1046"/>
    <w:rsid w:val="00634AAC"/>
    <w:rsid w:val="0064249F"/>
    <w:rsid w:val="006568DE"/>
    <w:rsid w:val="00671A5C"/>
    <w:rsid w:val="006A4CDF"/>
    <w:rsid w:val="006C20EA"/>
    <w:rsid w:val="006F20AA"/>
    <w:rsid w:val="006F6D13"/>
    <w:rsid w:val="00705293"/>
    <w:rsid w:val="00762815"/>
    <w:rsid w:val="007D3937"/>
    <w:rsid w:val="00801E8B"/>
    <w:rsid w:val="00806459"/>
    <w:rsid w:val="008108D2"/>
    <w:rsid w:val="00862BEF"/>
    <w:rsid w:val="008716A0"/>
    <w:rsid w:val="0089616D"/>
    <w:rsid w:val="008D4DDC"/>
    <w:rsid w:val="00900877"/>
    <w:rsid w:val="00964A6C"/>
    <w:rsid w:val="009701EB"/>
    <w:rsid w:val="00984D7B"/>
    <w:rsid w:val="00985C27"/>
    <w:rsid w:val="0099529A"/>
    <w:rsid w:val="009A2739"/>
    <w:rsid w:val="00A2355A"/>
    <w:rsid w:val="00A3630C"/>
    <w:rsid w:val="00A4667E"/>
    <w:rsid w:val="00A57192"/>
    <w:rsid w:val="00A7043E"/>
    <w:rsid w:val="00A718D4"/>
    <w:rsid w:val="00A84425"/>
    <w:rsid w:val="00AA7C75"/>
    <w:rsid w:val="00B126AE"/>
    <w:rsid w:val="00B54368"/>
    <w:rsid w:val="00BB746C"/>
    <w:rsid w:val="00C15C5B"/>
    <w:rsid w:val="00C513B1"/>
    <w:rsid w:val="00C66A86"/>
    <w:rsid w:val="00C95286"/>
    <w:rsid w:val="00D53AC4"/>
    <w:rsid w:val="00D70E30"/>
    <w:rsid w:val="00D80409"/>
    <w:rsid w:val="00DD5125"/>
    <w:rsid w:val="00DF1060"/>
    <w:rsid w:val="00DF739E"/>
    <w:rsid w:val="00E0425E"/>
    <w:rsid w:val="00E227F9"/>
    <w:rsid w:val="00E72B62"/>
    <w:rsid w:val="00ED0E44"/>
    <w:rsid w:val="00ED171F"/>
    <w:rsid w:val="00F07158"/>
    <w:rsid w:val="00F51D8A"/>
    <w:rsid w:val="00F629DF"/>
    <w:rsid w:val="00FA62D8"/>
    <w:rsid w:val="00FD2A2A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C226B"/>
  <w15:docId w15:val="{9BC49C4B-B045-416A-852B-AE2FA0E8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7" w:lineRule="auto"/>
      <w:jc w:val="both"/>
    </w:pPr>
    <w:rPr>
      <w:rFonts w:ascii="Trebuchet MS" w:eastAsia="Trebuchet MS" w:hAnsi="Trebuchet MS" w:cs="Trebuchet MS"/>
      <w:color w:val="33333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6" w:lineRule="auto"/>
      <w:outlineLvl w:val="0"/>
    </w:pPr>
    <w:rPr>
      <w:rFonts w:ascii="Trebuchet MS" w:eastAsia="Trebuchet MS" w:hAnsi="Trebuchet MS" w:cs="Trebuchet M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A0B1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A0B12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671A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nt8">
    <w:name w:val="font_8"/>
    <w:basedOn w:val="Normal"/>
    <w:rsid w:val="009701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66A86"/>
    <w:rPr>
      <w:b/>
      <w:bCs/>
    </w:rPr>
  </w:style>
  <w:style w:type="paragraph" w:styleId="ListParagraph">
    <w:name w:val="List Paragraph"/>
    <w:basedOn w:val="Normal"/>
    <w:uiPriority w:val="34"/>
    <w:qFormat/>
    <w:rsid w:val="008D4D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355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66C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C16"/>
    <w:rPr>
      <w:rFonts w:ascii="Trebuchet MS" w:eastAsia="Trebuchet MS" w:hAnsi="Trebuchet MS" w:cs="Trebuchet MS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C17AAA5EEC54FBD1B1DC03A9BD967" ma:contentTypeVersion="20" ma:contentTypeDescription="Create a new document." ma:contentTypeScope="" ma:versionID="cdb4a11e71534d1e59dcda953c98a2a8">
  <xsd:schema xmlns:xsd="http://www.w3.org/2001/XMLSchema" xmlns:xs="http://www.w3.org/2001/XMLSchema" xmlns:p="http://schemas.microsoft.com/office/2006/metadata/properties" xmlns:ns2="8963cf47-484d-4f31-a205-8ff3494179db" xmlns:ns3="ffa9d2f0-5494-45f9-9eb8-ec0cdb4a63ce" targetNamespace="http://schemas.microsoft.com/office/2006/metadata/properties" ma:root="true" ma:fieldsID="67bcd7cfd46c931cf69651cc2f3e1bd6" ns2:_="" ns3:_="">
    <xsd:import namespace="8963cf47-484d-4f31-a205-8ff3494179db"/>
    <xsd:import namespace="ffa9d2f0-5494-45f9-9eb8-ec0cdb4a63ce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cf47-484d-4f31-a205-8ff3494179db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2021" ma:format="Dropdown" ma:internalName="Year">
      <xsd:simpleType>
        <xsd:union memberTypes="dms:Text">
          <xsd:simpleType>
            <xsd:restriction base="dms:Choice"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f3cf72-83e0-44b3-b65b-73f0c9f24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d2f0-5494-45f9-9eb8-ec0cdb4a63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f7e5ad-aad9-40c1-94cd-46b7c44645a0}" ma:internalName="TaxCatchAll" ma:showField="CatchAllData" ma:web="ffa9d2f0-5494-45f9-9eb8-ec0cdb4a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d2f0-5494-45f9-9eb8-ec0cdb4a63ce" xsi:nil="true"/>
    <lcf76f155ced4ddcb4097134ff3c332f xmlns="8963cf47-484d-4f31-a205-8ff3494179db">
      <Terms xmlns="http://schemas.microsoft.com/office/infopath/2007/PartnerControls"/>
    </lcf76f155ced4ddcb4097134ff3c332f>
    <Year xmlns="8963cf47-484d-4f31-a205-8ff3494179db">2021</Year>
  </documentManagement>
</p:properties>
</file>

<file path=customXml/itemProps1.xml><?xml version="1.0" encoding="utf-8"?>
<ds:datastoreItem xmlns:ds="http://schemas.openxmlformats.org/officeDocument/2006/customXml" ds:itemID="{31ECCCB8-EC40-4916-AE7A-6D9FC4AE9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14D99-E6D1-4046-A7B4-665949D405B0}"/>
</file>

<file path=customXml/itemProps3.xml><?xml version="1.0" encoding="utf-8"?>
<ds:datastoreItem xmlns:ds="http://schemas.openxmlformats.org/officeDocument/2006/customXml" ds:itemID="{A4F7F847-E07E-4A28-BBF7-96ED0DB026D4}"/>
</file>

<file path=customXml/itemProps4.xml><?xml version="1.0" encoding="utf-8"?>
<ds:datastoreItem xmlns:ds="http://schemas.openxmlformats.org/officeDocument/2006/customXml" ds:itemID="{A79BDC24-CC25-461B-A766-36927E1A5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2345</Characters>
  <Application>Microsoft Office Word</Application>
  <DocSecurity>0</DocSecurity>
  <Lines>127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Roberts</dc:creator>
  <cp:keywords/>
  <cp:lastModifiedBy>European Issuers</cp:lastModifiedBy>
  <cp:revision>4</cp:revision>
  <dcterms:created xsi:type="dcterms:W3CDTF">2023-03-24T09:44:00Z</dcterms:created>
  <dcterms:modified xsi:type="dcterms:W3CDTF">2025-04-14T14:19:00Z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6accff0ac6cd3ec7f4e23f0726d86dea87178f0ea1f3ac451f426c8de747d223</vt:lpwstr>
  </property>
  <property fmtid="{D5CDD505-2E9C-101B-9397-08002B2CF9AE}" pid="3" name="ContentTypeId">
    <vt:lpwstr>0x0101003C5C17AAA5EEC54FBD1B1DC03A9BD967</vt:lpwstr>
  </property>
</Properties>
</file>